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-230"/>
        <w:tblW w:w="0" w:type="auto"/>
        <w:tblLook w:val="04A0"/>
      </w:tblPr>
      <w:tblGrid>
        <w:gridCol w:w="4489"/>
        <w:gridCol w:w="4489"/>
      </w:tblGrid>
      <w:tr w:rsidR="00204FE5" w:rsidRPr="00204FE5" w:rsidTr="0079152A">
        <w:trPr>
          <w:trHeight w:val="558"/>
        </w:trPr>
        <w:tc>
          <w:tcPr>
            <w:tcW w:w="8978" w:type="dxa"/>
            <w:gridSpan w:val="2"/>
          </w:tcPr>
          <w:p w:rsidR="00204FE5" w:rsidRPr="00204FE5" w:rsidRDefault="00204FE5" w:rsidP="00204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Revisar un portal: www.elespectador.com</w:t>
            </w:r>
          </w:p>
        </w:tc>
      </w:tr>
      <w:tr w:rsidR="00204FE5" w:rsidRPr="00204FE5" w:rsidTr="00204FE5">
        <w:trPr>
          <w:trHeight w:val="558"/>
        </w:trPr>
        <w:tc>
          <w:tcPr>
            <w:tcW w:w="4489" w:type="dxa"/>
          </w:tcPr>
          <w:p w:rsidR="00204FE5" w:rsidRPr="00204FE5" w:rsidRDefault="00204FE5" w:rsidP="00204F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FE5">
              <w:rPr>
                <w:rFonts w:ascii="Arial" w:hAnsi="Arial" w:cs="Arial"/>
                <w:b/>
                <w:sz w:val="24"/>
                <w:szCs w:val="24"/>
              </w:rPr>
              <w:t>Multimedialidad</w:t>
            </w:r>
          </w:p>
        </w:tc>
        <w:tc>
          <w:tcPr>
            <w:tcW w:w="4489" w:type="dxa"/>
          </w:tcPr>
          <w:p w:rsidR="00204FE5" w:rsidRPr="00204FE5" w:rsidRDefault="00204FE5" w:rsidP="00204F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4FE5">
              <w:rPr>
                <w:rFonts w:ascii="Arial" w:hAnsi="Arial" w:cs="Arial"/>
                <w:b/>
                <w:sz w:val="24"/>
                <w:szCs w:val="24"/>
              </w:rPr>
              <w:t>Características: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4FE5">
              <w:rPr>
                <w:rFonts w:ascii="Arial" w:hAnsi="Arial" w:cs="Arial"/>
                <w:sz w:val="24"/>
                <w:szCs w:val="24"/>
              </w:rPr>
              <w:t xml:space="preserve">En el portal web </w:t>
            </w:r>
            <w:hyperlink r:id="rId4" w:history="1">
              <w:r w:rsidRPr="00204FE5">
                <w:rPr>
                  <w:rStyle w:val="Hipervnculo"/>
                  <w:rFonts w:ascii="Arial" w:hAnsi="Arial" w:cs="Arial"/>
                  <w:sz w:val="24"/>
                  <w:szCs w:val="24"/>
                </w:rPr>
                <w:t>www.elespectador.com</w:t>
              </w:r>
            </w:hyperlink>
            <w:r w:rsidRPr="00204FE5">
              <w:rPr>
                <w:rFonts w:ascii="Arial" w:hAnsi="Arial" w:cs="Arial"/>
                <w:sz w:val="24"/>
                <w:szCs w:val="24"/>
              </w:rPr>
              <w:t xml:space="preserve"> podemos ver en su página de inicio las noticias más relevantes de la actualidad nacional e internacional. Por lo general, cada artículo tiene una imagen que lo acompaña, los colores son agradables a la vista y no cansan 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04FE5">
              <w:rPr>
                <w:rFonts w:ascii="Arial" w:hAnsi="Arial" w:cs="Arial"/>
                <w:sz w:val="24"/>
                <w:szCs w:val="24"/>
              </w:rPr>
              <w:t xml:space="preserve"> momento de la lectura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204FE5">
              <w:rPr>
                <w:rFonts w:ascii="Arial" w:hAnsi="Arial" w:cs="Arial"/>
                <w:sz w:val="24"/>
                <w:szCs w:val="24"/>
              </w:rPr>
              <w:t xml:space="preserve">Al ser una empresa de Caracol (Cadena Radia Colombiana) se ve entrelazado con el canal de televisión y la emisora </w:t>
            </w:r>
            <w:proofErr w:type="spellStart"/>
            <w:r w:rsidRPr="00204FE5">
              <w:rPr>
                <w:rFonts w:ascii="Arial" w:hAnsi="Arial" w:cs="Arial"/>
                <w:sz w:val="24"/>
                <w:szCs w:val="24"/>
              </w:rPr>
              <w:t>Blu</w:t>
            </w:r>
            <w:proofErr w:type="spellEnd"/>
            <w:r w:rsidRPr="00204FE5">
              <w:rPr>
                <w:rFonts w:ascii="Arial" w:hAnsi="Arial" w:cs="Arial"/>
                <w:sz w:val="24"/>
                <w:szCs w:val="24"/>
              </w:rPr>
              <w:t xml:space="preserve"> Radio, con </w:t>
            </w:r>
            <w:proofErr w:type="spellStart"/>
            <w:r w:rsidRPr="00204FE5">
              <w:rPr>
                <w:rFonts w:ascii="Arial" w:hAnsi="Arial" w:cs="Arial"/>
                <w:sz w:val="24"/>
                <w:szCs w:val="24"/>
              </w:rPr>
              <w:t>plug</w:t>
            </w:r>
            <w:proofErr w:type="spellEnd"/>
            <w:r w:rsidRPr="00204F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FE5">
              <w:rPr>
                <w:rFonts w:ascii="Arial" w:hAnsi="Arial" w:cs="Arial"/>
                <w:sz w:val="24"/>
                <w:szCs w:val="24"/>
              </w:rPr>
              <w:t>ins</w:t>
            </w:r>
            <w:proofErr w:type="spellEnd"/>
            <w:r w:rsidRPr="00204FE5">
              <w:rPr>
                <w:rFonts w:ascii="Arial" w:hAnsi="Arial" w:cs="Arial"/>
                <w:sz w:val="24"/>
                <w:szCs w:val="24"/>
              </w:rPr>
              <w:t xml:space="preserve"> que permiten interactuar con las tres plataformas al mismo tiempo. También podemos encontrar casillas con publicidad, información del tiempo, pico y placa y demás cosas útiles para el lector.</w:t>
            </w:r>
          </w:p>
        </w:tc>
      </w:tr>
      <w:tr w:rsidR="00204FE5" w:rsidRPr="00204FE5" w:rsidTr="00204FE5">
        <w:tc>
          <w:tcPr>
            <w:tcW w:w="4489" w:type="dxa"/>
          </w:tcPr>
          <w:p w:rsidR="00204FE5" w:rsidRPr="00204FE5" w:rsidRDefault="00204FE5" w:rsidP="00204F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FE5">
              <w:rPr>
                <w:rFonts w:ascii="Arial" w:hAnsi="Arial" w:cs="Arial"/>
                <w:b/>
                <w:sz w:val="24"/>
                <w:szCs w:val="24"/>
              </w:rPr>
              <w:t>Interactividad</w:t>
            </w:r>
          </w:p>
        </w:tc>
        <w:tc>
          <w:tcPr>
            <w:tcW w:w="4489" w:type="dxa"/>
          </w:tcPr>
          <w:p w:rsidR="00204FE5" w:rsidRPr="00204FE5" w:rsidRDefault="00204FE5" w:rsidP="00204F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FE5">
              <w:rPr>
                <w:rFonts w:ascii="Arial" w:hAnsi="Arial" w:cs="Arial"/>
                <w:b/>
                <w:sz w:val="24"/>
                <w:szCs w:val="24"/>
              </w:rPr>
              <w:t xml:space="preserve">Herramientas: </w:t>
            </w:r>
            <w:r w:rsidRPr="00204FE5">
              <w:rPr>
                <w:rFonts w:ascii="Arial" w:hAnsi="Arial" w:cs="Arial"/>
                <w:sz w:val="24"/>
                <w:szCs w:val="24"/>
              </w:rPr>
              <w:t>Podemos observar la Urna Virtual de Noticias Caracol, en donde los lectores y televidentes pueden opinar de un tema planteado. También vemos insertados los íconos de las redes sociales Twitter y Facebook, en donde dando click, nos remite inmediatamente a las cuentas oficiales de El Espectador, lo que permite una interacción directa con el medio de comunicación.</w:t>
            </w:r>
          </w:p>
          <w:p w:rsidR="00204FE5" w:rsidRPr="00204FE5" w:rsidRDefault="00204FE5" w:rsidP="00204F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4FE5">
              <w:rPr>
                <w:rFonts w:ascii="Arial" w:hAnsi="Arial" w:cs="Arial"/>
                <w:sz w:val="24"/>
                <w:szCs w:val="24"/>
              </w:rPr>
              <w:t>Características: Son herramientas muy útiles, que permiten conocer la opinión de los lectores en varios aspectos. Primero, realizando preguntas cerradas y mostrando los datos en tiempo real de las respuestas obtenidas, segundo dejando que con libertad opinen en sus redes sociales y en el foro del sitio.</w:t>
            </w:r>
          </w:p>
        </w:tc>
      </w:tr>
      <w:tr w:rsidR="00204FE5" w:rsidRPr="00204FE5" w:rsidTr="00204FE5">
        <w:tc>
          <w:tcPr>
            <w:tcW w:w="4489" w:type="dxa"/>
          </w:tcPr>
          <w:p w:rsidR="00204FE5" w:rsidRPr="00204FE5" w:rsidRDefault="00204FE5" w:rsidP="00204F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FE5">
              <w:rPr>
                <w:rFonts w:ascii="Arial" w:hAnsi="Arial" w:cs="Arial"/>
                <w:b/>
                <w:sz w:val="24"/>
                <w:szCs w:val="24"/>
              </w:rPr>
              <w:t>Hipertextualidad</w:t>
            </w:r>
          </w:p>
        </w:tc>
        <w:tc>
          <w:tcPr>
            <w:tcW w:w="4489" w:type="dxa"/>
          </w:tcPr>
          <w:p w:rsidR="00204FE5" w:rsidRPr="00204FE5" w:rsidRDefault="00204FE5" w:rsidP="00E779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4FE5">
              <w:rPr>
                <w:rFonts w:ascii="Arial" w:hAnsi="Arial" w:cs="Arial"/>
                <w:b/>
                <w:sz w:val="24"/>
                <w:szCs w:val="24"/>
              </w:rPr>
              <w:t>Interna:</w:t>
            </w:r>
            <w:r w:rsidR="00E779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790B" w:rsidRPr="00E7790B">
              <w:rPr>
                <w:rFonts w:ascii="Arial" w:hAnsi="Arial" w:cs="Arial"/>
                <w:sz w:val="24"/>
                <w:szCs w:val="24"/>
              </w:rPr>
              <w:t>En la parte externa, en algunos artículos podemos encontrar los archivos de audio y video de algunas entrevistas, así como fotografías y foros para opinar de cada tema.</w:t>
            </w:r>
          </w:p>
          <w:p w:rsidR="00204FE5" w:rsidRPr="00204FE5" w:rsidRDefault="00204FE5" w:rsidP="00E779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4FE5">
              <w:rPr>
                <w:rFonts w:ascii="Arial" w:hAnsi="Arial" w:cs="Arial"/>
                <w:b/>
                <w:sz w:val="24"/>
                <w:szCs w:val="24"/>
              </w:rPr>
              <w:t>Externa</w:t>
            </w:r>
            <w:r w:rsidRPr="00E7790B">
              <w:rPr>
                <w:rFonts w:ascii="Arial" w:hAnsi="Arial" w:cs="Arial"/>
                <w:sz w:val="24"/>
                <w:szCs w:val="24"/>
              </w:rPr>
              <w:t>:</w:t>
            </w:r>
            <w:r w:rsidR="00E7790B" w:rsidRPr="00E7790B">
              <w:rPr>
                <w:rFonts w:ascii="Arial" w:hAnsi="Arial" w:cs="Arial"/>
                <w:sz w:val="24"/>
                <w:szCs w:val="24"/>
              </w:rPr>
              <w:t xml:space="preserve"> En la parte externa, debajo de los principales artículos de opinión, </w:t>
            </w:r>
            <w:proofErr w:type="spellStart"/>
            <w:r w:rsidR="00E7790B" w:rsidRPr="00E7790B">
              <w:rPr>
                <w:rFonts w:ascii="Arial" w:hAnsi="Arial" w:cs="Arial"/>
                <w:sz w:val="24"/>
                <w:szCs w:val="24"/>
              </w:rPr>
              <w:lastRenderedPageBreak/>
              <w:t>econtramos</w:t>
            </w:r>
            <w:proofErr w:type="spellEnd"/>
            <w:r w:rsidR="00E7790B" w:rsidRPr="00E7790B">
              <w:rPr>
                <w:rFonts w:ascii="Arial" w:hAnsi="Arial" w:cs="Arial"/>
                <w:sz w:val="24"/>
                <w:szCs w:val="24"/>
              </w:rPr>
              <w:t xml:space="preserve"> una sección de galería, videos e infografías lo que nos permite enterarnos de los sucesos pero además de conocerlos de una manera diferente y con material de apoyo que sirve para contrastar la información y comprenderla mucho mejor.</w:t>
            </w:r>
          </w:p>
        </w:tc>
      </w:tr>
    </w:tbl>
    <w:p w:rsidR="00204FE5" w:rsidRPr="00204FE5" w:rsidRDefault="00204FE5" w:rsidP="00204FE5">
      <w:pPr>
        <w:rPr>
          <w:rFonts w:ascii="Arial" w:hAnsi="Arial" w:cs="Arial"/>
          <w:sz w:val="24"/>
          <w:szCs w:val="24"/>
        </w:rPr>
      </w:pPr>
    </w:p>
    <w:sectPr w:rsidR="00204FE5" w:rsidRPr="00204FE5" w:rsidSect="00A74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04FE5"/>
    <w:rsid w:val="00204FE5"/>
    <w:rsid w:val="009C6083"/>
    <w:rsid w:val="00A74D4F"/>
    <w:rsid w:val="00E7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04F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spectado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Vásquez P</dc:creator>
  <cp:lastModifiedBy>Sebastián Vásquez P</cp:lastModifiedBy>
  <cp:revision>1</cp:revision>
  <dcterms:created xsi:type="dcterms:W3CDTF">2014-04-30T12:50:00Z</dcterms:created>
  <dcterms:modified xsi:type="dcterms:W3CDTF">2014-04-30T13:05:00Z</dcterms:modified>
</cp:coreProperties>
</file>